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r>
        <w:rPr>
          <w:sz w:val="28"/>
          <w:szCs w:val="28"/>
        </w:rPr>
        <w:t xml:space="preserve">С.Р.Мусифуллин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5A9A142E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24</w:t>
      </w:r>
      <w:r w:rsidR="006F178E">
        <w:rPr>
          <w:sz w:val="28"/>
          <w:szCs w:val="28"/>
        </w:rPr>
        <w:t>5</w:t>
      </w:r>
      <w:r w:rsidR="00724424">
        <w:rPr>
          <w:sz w:val="28"/>
          <w:szCs w:val="28"/>
        </w:rPr>
        <w:t>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E8102C7" w14:textId="77777777" w:rsidR="00724424" w:rsidRDefault="00724424" w:rsidP="0072442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F7ABD">
        <w:rPr>
          <w:b/>
          <w:color w:val="000000"/>
          <w:sz w:val="28"/>
          <w:szCs w:val="28"/>
        </w:rPr>
        <w:t>Нотариат</w:t>
      </w:r>
      <w:r>
        <w:rPr>
          <w:b/>
          <w:color w:val="000000"/>
          <w:sz w:val="28"/>
          <w:szCs w:val="28"/>
        </w:rPr>
        <w:tab/>
      </w:r>
      <w:r w:rsidR="009E70FB" w:rsidRPr="009E70FB">
        <w:rPr>
          <w:b/>
          <w:color w:val="000000"/>
          <w:sz w:val="28"/>
          <w:szCs w:val="28"/>
        </w:rPr>
        <w:t>Б1.В.ДВ.11.1</w:t>
      </w:r>
    </w:p>
    <w:p w14:paraId="165484B5" w14:textId="77777777" w:rsidR="00BF7ABD" w:rsidRDefault="00BF7ABD" w:rsidP="00724424">
      <w:pPr>
        <w:jc w:val="center"/>
        <w:rPr>
          <w:b/>
          <w:sz w:val="28"/>
          <w:szCs w:val="28"/>
        </w:rPr>
      </w:pPr>
    </w:p>
    <w:p w14:paraId="4373C342" w14:textId="77777777" w:rsidR="009E70FB" w:rsidRPr="009E70FB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Направление 44.03.04 Профессиональное обучение (по отраслям)</w:t>
      </w:r>
    </w:p>
    <w:p w14:paraId="4B169AF6" w14:textId="77777777" w:rsidR="00BF7ABD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Направленность (профиль)  Право и правоохранительная деятельность</w:t>
      </w:r>
    </w:p>
    <w:p w14:paraId="3D439CFE" w14:textId="77777777" w:rsidR="00724424" w:rsidRDefault="00724424" w:rsidP="009E70FB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65EA9D01" w14:textId="5299CE5D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</w:t>
      </w:r>
      <w:r w:rsidR="006F178E">
        <w:rPr>
          <w:b/>
          <w:sz w:val="28"/>
          <w:szCs w:val="28"/>
        </w:rPr>
        <w:t>4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</w:t>
      </w:r>
      <w:r w:rsidR="006F178E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3DC8E096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ПК-4</w:t>
      </w:r>
      <w:r w:rsidRPr="009E70FB">
        <w:rPr>
          <w:b/>
          <w:sz w:val="28"/>
          <w:szCs w:val="28"/>
        </w:rPr>
        <w:t xml:space="preserve"> - </w:t>
      </w:r>
      <w:r w:rsidRPr="009E70FB">
        <w:rPr>
          <w:color w:val="000000"/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</w:p>
    <w:p w14:paraId="5E5CA4E5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ПК-16</w:t>
      </w:r>
      <w:r w:rsidRPr="009E70FB">
        <w:rPr>
          <w:b/>
          <w:sz w:val="28"/>
          <w:szCs w:val="28"/>
        </w:rPr>
        <w:t xml:space="preserve"> </w:t>
      </w:r>
      <w:r w:rsidRPr="009E70FB">
        <w:rPr>
          <w:color w:val="000000"/>
          <w:sz w:val="28"/>
          <w:szCs w:val="28"/>
        </w:rPr>
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</w:r>
    </w:p>
    <w:p w14:paraId="232ECD32" w14:textId="77777777" w:rsidR="005A1C2F" w:rsidRPr="009E70FB" w:rsidRDefault="005A1C2F" w:rsidP="00724424">
      <w:pPr>
        <w:pStyle w:val="a3"/>
        <w:ind w:firstLine="357"/>
        <w:jc w:val="both"/>
        <w:rPr>
          <w:b w:val="0"/>
          <w:szCs w:val="28"/>
        </w:rPr>
      </w:pP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145B95"/>
    <w:rsid w:val="002D16ED"/>
    <w:rsid w:val="003D7FD7"/>
    <w:rsid w:val="004073AE"/>
    <w:rsid w:val="004A265E"/>
    <w:rsid w:val="004D27A9"/>
    <w:rsid w:val="00552FC2"/>
    <w:rsid w:val="005A1C2F"/>
    <w:rsid w:val="005E2262"/>
    <w:rsid w:val="006F178E"/>
    <w:rsid w:val="00724424"/>
    <w:rsid w:val="008B28F0"/>
    <w:rsid w:val="008E5DCC"/>
    <w:rsid w:val="009E70FB"/>
    <w:rsid w:val="00BE73B6"/>
    <w:rsid w:val="00BF7ABD"/>
    <w:rsid w:val="00C04C30"/>
    <w:rsid w:val="00CF4E7E"/>
    <w:rsid w:val="00D8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2024-01-24T14:10:00Z</dcterms:created>
  <dcterms:modified xsi:type="dcterms:W3CDTF">2025-01-26T15:29:00Z</dcterms:modified>
</cp:coreProperties>
</file>